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61F586" w14:textId="77777777" w:rsidR="001256DE" w:rsidRPr="003055D4" w:rsidRDefault="001256DE" w:rsidP="001256DE">
      <w:pPr>
        <w:widowControl w:val="0"/>
        <w:autoSpaceDE w:val="0"/>
        <w:autoSpaceDN w:val="0"/>
        <w:adjustRightInd w:val="0"/>
        <w:spacing w:after="252"/>
        <w:rPr>
          <w:rFonts w:ascii="Georgia" w:hAnsi="Georgia" w:cs="Georgia"/>
          <w:sz w:val="50"/>
          <w:szCs w:val="50"/>
        </w:rPr>
      </w:pPr>
      <w:r w:rsidRPr="003055D4">
        <w:rPr>
          <w:rFonts w:ascii="Georgia" w:hAnsi="Georgia" w:cs="Georgia"/>
          <w:sz w:val="50"/>
          <w:szCs w:val="50"/>
        </w:rPr>
        <w:t>Jefferson and the Declaration of Independence</w:t>
      </w:r>
    </w:p>
    <w:p w14:paraId="619588FD" w14:textId="77777777" w:rsidR="00653267" w:rsidRDefault="00653267" w:rsidP="00F97835">
      <w:pPr>
        <w:widowControl w:val="0"/>
        <w:autoSpaceDE w:val="0"/>
        <w:autoSpaceDN w:val="0"/>
        <w:adjustRightInd w:val="0"/>
        <w:spacing w:line="360" w:lineRule="auto"/>
        <w:ind w:firstLine="720"/>
        <w:rPr>
          <w:rFonts w:ascii="Comic Sans MS" w:hAnsi="Comic Sans MS" w:cs="Lucida Grande"/>
        </w:rPr>
      </w:pPr>
    </w:p>
    <w:p w14:paraId="24D6603D" w14:textId="25499CF6" w:rsidR="001256DE" w:rsidRPr="003055D4" w:rsidRDefault="001256DE" w:rsidP="00F97835">
      <w:pPr>
        <w:widowControl w:val="0"/>
        <w:autoSpaceDE w:val="0"/>
        <w:autoSpaceDN w:val="0"/>
        <w:adjustRightInd w:val="0"/>
        <w:spacing w:line="360" w:lineRule="auto"/>
        <w:ind w:firstLine="720"/>
        <w:rPr>
          <w:rFonts w:ascii="Comic Sans MS" w:hAnsi="Comic Sans MS" w:cs="Lucida Grande"/>
        </w:rPr>
      </w:pPr>
      <w:r w:rsidRPr="003055D4">
        <w:rPr>
          <w:rFonts w:ascii="Comic Sans MS" w:hAnsi="Comic Sans MS" w:cs="Lucida Grande"/>
        </w:rPr>
        <w:t xml:space="preserve">In early </w:t>
      </w:r>
      <w:proofErr w:type="gramStart"/>
      <w:r w:rsidR="00FF2E91" w:rsidRPr="003055D4">
        <w:rPr>
          <w:rFonts w:ascii="Comic Sans MS" w:hAnsi="Comic Sans MS" w:cs="Lucida Grande"/>
        </w:rPr>
        <w:t>May,</w:t>
      </w:r>
      <w:proofErr w:type="gramEnd"/>
      <w:r w:rsidRPr="003055D4">
        <w:rPr>
          <w:rFonts w:ascii="Comic Sans MS" w:hAnsi="Comic Sans MS" w:cs="Lucida Grande"/>
        </w:rPr>
        <w:t xml:space="preserve"> 1776,</w:t>
      </w:r>
      <w:r w:rsidR="00FF2E91" w:rsidRPr="003055D4">
        <w:rPr>
          <w:rFonts w:ascii="Comic Sans MS" w:hAnsi="Comic Sans MS" w:cs="Lucida Grande"/>
        </w:rPr>
        <w:t xml:space="preserve"> Thomas</w:t>
      </w:r>
      <w:r w:rsidRPr="003055D4">
        <w:rPr>
          <w:rFonts w:ascii="Comic Sans MS" w:hAnsi="Comic Sans MS" w:cs="Lucida Grande"/>
        </w:rPr>
        <w:t xml:space="preserve"> Jefferson made a week-long journey </w:t>
      </w:r>
      <w:r w:rsidR="007B264B" w:rsidRPr="003055D4">
        <w:rPr>
          <w:rFonts w:ascii="Comic Sans MS" w:hAnsi="Comic Sans MS" w:cs="Lucida Grande"/>
        </w:rPr>
        <w:t xml:space="preserve">from his home in Virginia </w:t>
      </w:r>
      <w:r w:rsidRPr="003055D4">
        <w:rPr>
          <w:rFonts w:ascii="Comic Sans MS" w:hAnsi="Comic Sans MS" w:cs="Lucida Grande"/>
        </w:rPr>
        <w:t xml:space="preserve">to Philadelphia to be a delegate to the </w:t>
      </w:r>
      <w:r w:rsidRPr="003055D4">
        <w:rPr>
          <w:rFonts w:ascii="Comic Sans MS" w:hAnsi="Comic Sans MS" w:cs="Lucida Grande"/>
          <w:b/>
          <w:u w:val="single"/>
        </w:rPr>
        <w:t>Second Continental Congress</w:t>
      </w:r>
      <w:r w:rsidRPr="003055D4">
        <w:rPr>
          <w:rFonts w:ascii="Comic Sans MS" w:hAnsi="Comic Sans MS" w:cs="Lucida Grande"/>
        </w:rPr>
        <w:t>. At thirty-three years old, he was the youngest member of the Congress.</w:t>
      </w:r>
    </w:p>
    <w:p w14:paraId="545452A2" w14:textId="1C485F7A" w:rsidR="001256DE" w:rsidRPr="003055D4" w:rsidRDefault="00F97835" w:rsidP="003055D4">
      <w:pPr>
        <w:widowControl w:val="0"/>
        <w:autoSpaceDE w:val="0"/>
        <w:autoSpaceDN w:val="0"/>
        <w:adjustRightInd w:val="0"/>
        <w:spacing w:line="360" w:lineRule="auto"/>
        <w:ind w:firstLine="720"/>
        <w:rPr>
          <w:rFonts w:ascii="Comic Sans MS" w:hAnsi="Comic Sans MS" w:cs="Lucida Grande"/>
        </w:rPr>
      </w:pPr>
      <w:r w:rsidRPr="003055D4">
        <w:rPr>
          <w:rFonts w:ascii="Comic Sans MS" w:eastAsia="Times New Roman" w:hAnsi="Comic Sans MS" w:cs="Times New Roman"/>
          <w:noProof/>
        </w:rPr>
        <w:drawing>
          <wp:anchor distT="0" distB="0" distL="114300" distR="114300" simplePos="0" relativeHeight="251658240" behindDoc="0" locked="0" layoutInCell="1" allowOverlap="1" wp14:anchorId="1FB0F550" wp14:editId="233F2FF2">
            <wp:simplePos x="0" y="0"/>
            <wp:positionH relativeFrom="column">
              <wp:posOffset>-342900</wp:posOffset>
            </wp:positionH>
            <wp:positionV relativeFrom="paragraph">
              <wp:posOffset>157480</wp:posOffset>
            </wp:positionV>
            <wp:extent cx="4034790" cy="2863215"/>
            <wp:effectExtent l="0" t="0" r="3810" b="6985"/>
            <wp:wrapSquare wrapText="bothSides"/>
            <wp:docPr id="9" name="Picture 9" descr="he Declaration of Independence by John Trumb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 Declaration of Independence by John Trumbu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34790" cy="2863215"/>
                    </a:xfrm>
                    <a:prstGeom prst="rect">
                      <a:avLst/>
                    </a:prstGeom>
                    <a:noFill/>
                    <a:ln>
                      <a:noFill/>
                    </a:ln>
                  </pic:spPr>
                </pic:pic>
              </a:graphicData>
            </a:graphic>
            <wp14:sizeRelH relativeFrom="page">
              <wp14:pctWidth>0</wp14:pctWidth>
            </wp14:sizeRelH>
            <wp14:sizeRelV relativeFrom="page">
              <wp14:pctHeight>0</wp14:pctHeight>
            </wp14:sizeRelV>
          </wp:anchor>
        </w:drawing>
      </w:r>
      <w:r w:rsidR="001256DE" w:rsidRPr="003055D4">
        <w:rPr>
          <w:rFonts w:ascii="Comic Sans MS" w:hAnsi="Comic Sans MS" w:cs="Lucida Grande"/>
          <w:b/>
          <w:bCs/>
        </w:rPr>
        <w:t>The Committee of Five</w:t>
      </w:r>
    </w:p>
    <w:p w14:paraId="59E9FE8A" w14:textId="127BEB98" w:rsidR="00787E5E" w:rsidRPr="003055D4" w:rsidRDefault="00F97835" w:rsidP="00F97835">
      <w:pPr>
        <w:widowControl w:val="0"/>
        <w:autoSpaceDE w:val="0"/>
        <w:autoSpaceDN w:val="0"/>
        <w:adjustRightInd w:val="0"/>
        <w:spacing w:after="288" w:line="360" w:lineRule="auto"/>
        <w:ind w:left="6480"/>
        <w:rPr>
          <w:rFonts w:ascii="Comic Sans MS" w:hAnsi="Comic Sans MS" w:cs="Lucida Grande"/>
        </w:rPr>
      </w:pPr>
      <w:r w:rsidRPr="003055D4">
        <w:rPr>
          <w:rFonts w:ascii="Comic Sans MS" w:eastAsia="Times New Roman" w:hAnsi="Comic Sans MS" w:cs="Times New Roman"/>
          <w:noProof/>
        </w:rPr>
        <w:drawing>
          <wp:anchor distT="0" distB="0" distL="114300" distR="114300" simplePos="0" relativeHeight="251659264" behindDoc="0" locked="0" layoutInCell="1" allowOverlap="1" wp14:anchorId="63C6F402" wp14:editId="12C5B2C0">
            <wp:simplePos x="0" y="0"/>
            <wp:positionH relativeFrom="column">
              <wp:posOffset>-3924300</wp:posOffset>
            </wp:positionH>
            <wp:positionV relativeFrom="paragraph">
              <wp:posOffset>2776855</wp:posOffset>
            </wp:positionV>
            <wp:extent cx="3429000" cy="4598035"/>
            <wp:effectExtent l="0" t="0" r="0" b="0"/>
            <wp:wrapSquare wrapText="bothSides"/>
            <wp:docPr id="11" name="Picture 11" descr="efferson's Rough Draft of the Declaration of Indepe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fferson's Rough Draft of the Declaration of Indepen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9000" cy="4598035"/>
                    </a:xfrm>
                    <a:prstGeom prst="rect">
                      <a:avLst/>
                    </a:prstGeom>
                    <a:noFill/>
                    <a:ln>
                      <a:noFill/>
                    </a:ln>
                  </pic:spPr>
                </pic:pic>
              </a:graphicData>
            </a:graphic>
            <wp14:sizeRelH relativeFrom="page">
              <wp14:pctWidth>0</wp14:pctWidth>
            </wp14:sizeRelH>
            <wp14:sizeRelV relativeFrom="page">
              <wp14:pctHeight>0</wp14:pctHeight>
            </wp14:sizeRelV>
          </wp:anchor>
        </w:drawing>
      </w:r>
      <w:r w:rsidR="001256DE" w:rsidRPr="003055D4">
        <w:rPr>
          <w:rFonts w:ascii="Comic Sans MS" w:hAnsi="Comic Sans MS" w:cs="Lucida Grande"/>
        </w:rPr>
        <w:t>Congress appointed a committee of five</w:t>
      </w:r>
      <w:r w:rsidR="007B264B" w:rsidRPr="003055D4">
        <w:rPr>
          <w:rFonts w:ascii="Comic Sans MS" w:hAnsi="Comic Sans MS" w:cs="Lucida Grande"/>
        </w:rPr>
        <w:t xml:space="preserve"> </w:t>
      </w:r>
      <w:r w:rsidR="007B264B" w:rsidRPr="003055D4">
        <w:rPr>
          <w:rFonts w:ascii="Comic Sans MS" w:hAnsi="Comic Sans MS" w:cs="Lucida Grande"/>
          <w:b/>
        </w:rPr>
        <w:t>delegates</w:t>
      </w:r>
      <w:r w:rsidR="001256DE" w:rsidRPr="003055D4">
        <w:rPr>
          <w:rFonts w:ascii="Comic Sans MS" w:hAnsi="Comic Sans MS" w:cs="Lucida Grande"/>
        </w:rPr>
        <w:t xml:space="preserve"> to draw up a statement explaining why the colonies wanted independence. They chose John Adams of Massachusetts, Roger Sherman of Connecticut, Benjamin Franklin of Pennsylvania, Robert Livingston of New York and Thomas Jefferson of Virginia.</w:t>
      </w:r>
    </w:p>
    <w:p w14:paraId="51B2326C" w14:textId="3C45359F" w:rsidR="008D0821" w:rsidRPr="003055D4" w:rsidRDefault="001256DE" w:rsidP="008D0821">
      <w:pPr>
        <w:widowControl w:val="0"/>
        <w:autoSpaceDE w:val="0"/>
        <w:autoSpaceDN w:val="0"/>
        <w:adjustRightInd w:val="0"/>
        <w:spacing w:after="288" w:line="360" w:lineRule="auto"/>
        <w:ind w:firstLine="720"/>
        <w:rPr>
          <w:rFonts w:ascii="Comic Sans MS" w:hAnsi="Comic Sans MS" w:cs="Lucida Grande"/>
        </w:rPr>
      </w:pPr>
      <w:r w:rsidRPr="003055D4">
        <w:rPr>
          <w:rFonts w:ascii="Comic Sans MS" w:hAnsi="Comic Sans MS" w:cs="Lucida Grande"/>
        </w:rPr>
        <w:t xml:space="preserve">Jefferson was not a </w:t>
      </w:r>
      <w:r w:rsidRPr="003055D4">
        <w:rPr>
          <w:rFonts w:ascii="Comic Sans MS" w:hAnsi="Comic Sans MS" w:cs="Lucida Grande"/>
          <w:i/>
        </w:rPr>
        <w:t>fiery</w:t>
      </w:r>
      <w:r w:rsidRPr="003055D4">
        <w:rPr>
          <w:rFonts w:ascii="Comic Sans MS" w:hAnsi="Comic Sans MS" w:cs="Lucida Grande"/>
        </w:rPr>
        <w:t xml:space="preserve"> speaker. John Adams said of Jefferson</w:t>
      </w:r>
      <w:r w:rsidRPr="003055D4">
        <w:rPr>
          <w:rFonts w:ascii="Comic Sans MS" w:hAnsi="Comic Sans MS" w:cs="Lucida Grande"/>
          <w:b/>
          <w:bCs/>
        </w:rPr>
        <w:t>,</w:t>
      </w:r>
      <w:r w:rsidRPr="003055D4">
        <w:rPr>
          <w:rFonts w:ascii="Comic Sans MS" w:hAnsi="Comic Sans MS" w:cs="Lucida Grande"/>
        </w:rPr>
        <w:t xml:space="preserve"> “During the whole time I sat with him in Congress, I never heard him utter three sentences together.” But he was known for his skill as a writer. The committee chose Jefferson to draft the declaration. Jefferson, however, wanted Adams to be the actual author. Adams reportedly replied, “You can write ten times better than I can.”</w:t>
      </w:r>
    </w:p>
    <w:p w14:paraId="4B89A801" w14:textId="77777777" w:rsidR="003055D4" w:rsidRDefault="003055D4" w:rsidP="00F97835">
      <w:pPr>
        <w:widowControl w:val="0"/>
        <w:autoSpaceDE w:val="0"/>
        <w:autoSpaceDN w:val="0"/>
        <w:adjustRightInd w:val="0"/>
        <w:spacing w:after="269" w:line="360" w:lineRule="auto"/>
        <w:rPr>
          <w:rFonts w:ascii="Comic Sans MS" w:hAnsi="Comic Sans MS" w:cs="Lucida Grande"/>
        </w:rPr>
      </w:pPr>
      <w:bookmarkStart w:id="0" w:name="_GoBack"/>
      <w:bookmarkEnd w:id="0"/>
    </w:p>
    <w:p w14:paraId="7A20EE43" w14:textId="2691118E" w:rsidR="001256DE" w:rsidRPr="003055D4" w:rsidRDefault="001256DE" w:rsidP="003055D4">
      <w:pPr>
        <w:widowControl w:val="0"/>
        <w:autoSpaceDE w:val="0"/>
        <w:autoSpaceDN w:val="0"/>
        <w:adjustRightInd w:val="0"/>
        <w:spacing w:after="269" w:line="360" w:lineRule="auto"/>
        <w:rPr>
          <w:rFonts w:ascii="Comic Sans MS" w:hAnsi="Comic Sans MS" w:cs="Lucida Grande"/>
          <w:b/>
          <w:bCs/>
          <w:color w:val="640B0E"/>
        </w:rPr>
      </w:pPr>
      <w:r w:rsidRPr="003055D4">
        <w:rPr>
          <w:rFonts w:ascii="Comic Sans MS" w:hAnsi="Comic Sans MS" w:cs="Lucida Grande"/>
          <w:b/>
          <w:bCs/>
          <w:color w:val="640B0E"/>
        </w:rPr>
        <w:lastRenderedPageBreak/>
        <w:t>Jefferson's Rough Draft of the Declaration of Independence</w:t>
      </w:r>
    </w:p>
    <w:p w14:paraId="5C617C45" w14:textId="77777777" w:rsidR="001256DE" w:rsidRPr="003055D4" w:rsidRDefault="001256DE" w:rsidP="00F97835">
      <w:pPr>
        <w:widowControl w:val="0"/>
        <w:autoSpaceDE w:val="0"/>
        <w:autoSpaceDN w:val="0"/>
        <w:adjustRightInd w:val="0"/>
        <w:spacing w:after="316" w:line="360" w:lineRule="auto"/>
        <w:rPr>
          <w:rFonts w:ascii="Comic Sans MS" w:hAnsi="Comic Sans MS" w:cs="Lucida Grande"/>
          <w:b/>
          <w:bCs/>
        </w:rPr>
      </w:pPr>
      <w:r w:rsidRPr="003055D4">
        <w:rPr>
          <w:rFonts w:ascii="Comic Sans MS" w:hAnsi="Comic Sans MS" w:cs="Lucida Grande"/>
          <w:b/>
          <w:bCs/>
        </w:rPr>
        <w:t>Drafting the Declaration of Independence</w:t>
      </w:r>
    </w:p>
    <w:p w14:paraId="22E94DB1" w14:textId="426C8AAE" w:rsidR="001256DE" w:rsidRPr="003055D4" w:rsidRDefault="001256DE" w:rsidP="00F97835">
      <w:pPr>
        <w:widowControl w:val="0"/>
        <w:autoSpaceDE w:val="0"/>
        <w:autoSpaceDN w:val="0"/>
        <w:adjustRightInd w:val="0"/>
        <w:spacing w:after="288" w:line="360" w:lineRule="auto"/>
        <w:ind w:firstLine="720"/>
        <w:rPr>
          <w:rFonts w:ascii="Comic Sans MS" w:hAnsi="Comic Sans MS" w:cs="Lucida Grande"/>
        </w:rPr>
      </w:pPr>
      <w:r w:rsidRPr="003055D4">
        <w:rPr>
          <w:rFonts w:ascii="Comic Sans MS" w:hAnsi="Comic Sans MS" w:cs="Lucida Grande"/>
        </w:rPr>
        <w:t xml:space="preserve">The committee of five met several times to talk about ideas and organization. Thomas Jefferson then set out to draft a declaration. He worked for two and a half weeks in the </w:t>
      </w:r>
      <w:r w:rsidRPr="003055D4">
        <w:rPr>
          <w:rFonts w:ascii="Comic Sans MS" w:hAnsi="Comic Sans MS" w:cs="Lucida Grande"/>
          <w:i/>
        </w:rPr>
        <w:t>parlor</w:t>
      </w:r>
      <w:r w:rsidR="007B264B" w:rsidRPr="003055D4">
        <w:rPr>
          <w:rFonts w:ascii="Comic Sans MS" w:hAnsi="Comic Sans MS" w:cs="Lucida Grande"/>
        </w:rPr>
        <w:t xml:space="preserve"> of his rented room</w:t>
      </w:r>
      <w:r w:rsidRPr="003055D4">
        <w:rPr>
          <w:rFonts w:ascii="Comic Sans MS" w:hAnsi="Comic Sans MS" w:cs="Lucida Grande"/>
        </w:rPr>
        <w:t xml:space="preserve">. He’d rise before dawn and have tea and biscuits. </w:t>
      </w:r>
      <w:r w:rsidRPr="003055D4">
        <w:rPr>
          <w:rFonts w:ascii="Comic Sans MS" w:hAnsi="Comic Sans MS" w:cs="Lucida Grande"/>
          <w:i/>
        </w:rPr>
        <w:t>Quill</w:t>
      </w:r>
      <w:r w:rsidRPr="003055D4">
        <w:rPr>
          <w:rFonts w:ascii="Comic Sans MS" w:hAnsi="Comic Sans MS" w:cs="Lucida Grande"/>
        </w:rPr>
        <w:t xml:space="preserve"> pen in hand, he’d sit down at his “plain, neat, convenient” writing desk that he had designed. He ripped up early drafts. Only a small piece of an early draft remains, showing he changed nearly one third of his words.</w:t>
      </w:r>
    </w:p>
    <w:p w14:paraId="6B5644FB" w14:textId="77777777" w:rsidR="001256DE" w:rsidRPr="003055D4" w:rsidRDefault="001256DE" w:rsidP="00F97835">
      <w:pPr>
        <w:widowControl w:val="0"/>
        <w:autoSpaceDE w:val="0"/>
        <w:autoSpaceDN w:val="0"/>
        <w:adjustRightInd w:val="0"/>
        <w:spacing w:after="288" w:line="360" w:lineRule="auto"/>
        <w:ind w:firstLine="720"/>
        <w:rPr>
          <w:rFonts w:ascii="Comic Sans MS" w:hAnsi="Comic Sans MS" w:cs="Lucida Grande"/>
        </w:rPr>
      </w:pPr>
      <w:r w:rsidRPr="003055D4">
        <w:rPr>
          <w:rFonts w:ascii="Comic Sans MS" w:hAnsi="Comic Sans MS" w:cs="Lucida Grande"/>
        </w:rPr>
        <w:t xml:space="preserve">“I see my job as trying to bring together and </w:t>
      </w:r>
      <w:r w:rsidRPr="003055D4">
        <w:rPr>
          <w:rFonts w:ascii="Comic Sans MS" w:hAnsi="Comic Sans MS" w:cs="Lucida Grande"/>
          <w:i/>
        </w:rPr>
        <w:t>harmonize</w:t>
      </w:r>
      <w:r w:rsidRPr="003055D4">
        <w:rPr>
          <w:rFonts w:ascii="Comic Sans MS" w:hAnsi="Comic Sans MS" w:cs="Lucida Grande"/>
        </w:rPr>
        <w:t xml:space="preserve"> a variety of different opinions,” Jefferson wrote. “We are putting before all of mankind words that are both simple and firm, a justification for the stand that we’re being forced to take.”</w:t>
      </w:r>
    </w:p>
    <w:p w14:paraId="67A14E89" w14:textId="77777777" w:rsidR="001256DE" w:rsidRPr="003055D4" w:rsidRDefault="001256DE" w:rsidP="00F97835">
      <w:pPr>
        <w:widowControl w:val="0"/>
        <w:autoSpaceDE w:val="0"/>
        <w:autoSpaceDN w:val="0"/>
        <w:adjustRightInd w:val="0"/>
        <w:spacing w:after="316" w:line="360" w:lineRule="auto"/>
        <w:rPr>
          <w:rFonts w:ascii="Comic Sans MS" w:hAnsi="Comic Sans MS" w:cs="Lucida Grande"/>
          <w:b/>
          <w:bCs/>
        </w:rPr>
      </w:pPr>
      <w:r w:rsidRPr="003055D4">
        <w:rPr>
          <w:rFonts w:ascii="Comic Sans MS" w:hAnsi="Comic Sans MS" w:cs="Lucida Grande"/>
          <w:b/>
          <w:bCs/>
        </w:rPr>
        <w:t>Influences on Jefferson’s Writing</w:t>
      </w:r>
    </w:p>
    <w:p w14:paraId="15FFB2A2" w14:textId="63F90248" w:rsidR="001256DE" w:rsidRDefault="001256DE" w:rsidP="003055D4">
      <w:pPr>
        <w:widowControl w:val="0"/>
        <w:autoSpaceDE w:val="0"/>
        <w:autoSpaceDN w:val="0"/>
        <w:adjustRightInd w:val="0"/>
        <w:spacing w:line="360" w:lineRule="auto"/>
        <w:ind w:firstLine="720"/>
        <w:rPr>
          <w:rFonts w:ascii="Comic Sans MS" w:hAnsi="Comic Sans MS" w:cs="Lucida Grande"/>
        </w:rPr>
      </w:pPr>
      <w:r w:rsidRPr="003055D4">
        <w:rPr>
          <w:rFonts w:ascii="Comic Sans MS" w:hAnsi="Comic Sans MS" w:cs="Lucida Grande"/>
        </w:rPr>
        <w:t xml:space="preserve">Thomas Jefferson used no books or pamphlets to help him write the Declaration of Independence. But since his early days, he’d thought and read about government and the rights of mankind. He read British writer </w:t>
      </w:r>
      <w:r w:rsidRPr="003055D4">
        <w:rPr>
          <w:rFonts w:ascii="Comic Sans MS" w:hAnsi="Comic Sans MS" w:cs="Lucida Grande"/>
          <w:b/>
        </w:rPr>
        <w:t>John Locke</w:t>
      </w:r>
      <w:r w:rsidRPr="003055D4">
        <w:rPr>
          <w:rFonts w:ascii="Comic Sans MS" w:hAnsi="Comic Sans MS" w:cs="Lucida Grande"/>
        </w:rPr>
        <w:t xml:space="preserve">, who believed that </w:t>
      </w:r>
      <w:r w:rsidRPr="003055D4">
        <w:rPr>
          <w:rFonts w:ascii="Comic Sans MS" w:hAnsi="Comic Sans MS" w:cs="Lucida Grande"/>
          <w:u w:val="single"/>
        </w:rPr>
        <w:t>people are born with natural rights</w:t>
      </w:r>
      <w:r w:rsidRPr="003055D4">
        <w:rPr>
          <w:rFonts w:ascii="Comic Sans MS" w:hAnsi="Comic Sans MS" w:cs="Lucida Grande"/>
        </w:rPr>
        <w:t xml:space="preserve">. Governments should be for the benefit of everyone, not just the rulers. (These ideas were </w:t>
      </w:r>
      <w:r w:rsidR="003055D4">
        <w:rPr>
          <w:rFonts w:ascii="Comic Sans MS" w:hAnsi="Comic Sans MS" w:cs="Lucida Grande"/>
        </w:rPr>
        <w:t>clear</w:t>
      </w:r>
      <w:r w:rsidRPr="003055D4">
        <w:rPr>
          <w:rFonts w:ascii="Comic Sans MS" w:hAnsi="Comic Sans MS" w:cs="Lucida Grande"/>
        </w:rPr>
        <w:t xml:space="preserve"> in Jefferson’s ideas for Virginia’s new state </w:t>
      </w:r>
      <w:r w:rsidRPr="003055D4">
        <w:rPr>
          <w:rFonts w:ascii="Comic Sans MS" w:hAnsi="Comic Sans MS" w:cs="Lucida Grande"/>
          <w:i/>
        </w:rPr>
        <w:t>constitution</w:t>
      </w:r>
      <w:r w:rsidRPr="003055D4">
        <w:rPr>
          <w:rFonts w:ascii="Comic Sans MS" w:hAnsi="Comic Sans MS" w:cs="Lucida Grande"/>
        </w:rPr>
        <w:t xml:space="preserve">.) Thomas Paine had also expressed a similar idea in </w:t>
      </w:r>
      <w:r w:rsidR="007B264B" w:rsidRPr="003055D4">
        <w:rPr>
          <w:rFonts w:ascii="Comic Sans MS" w:hAnsi="Comic Sans MS" w:cs="Lucida Grande"/>
        </w:rPr>
        <w:t xml:space="preserve">his pamphlet titled </w:t>
      </w:r>
      <w:r w:rsidRPr="003055D4">
        <w:rPr>
          <w:rFonts w:ascii="Comic Sans MS" w:hAnsi="Comic Sans MS" w:cs="Lucida Grande"/>
          <w:b/>
        </w:rPr>
        <w:t>Common Sense</w:t>
      </w:r>
      <w:r w:rsidRPr="003055D4">
        <w:rPr>
          <w:rFonts w:ascii="Comic Sans MS" w:hAnsi="Comic Sans MS" w:cs="Lucida Grande"/>
        </w:rPr>
        <w:t>: “A government of our own is a natural right.”</w:t>
      </w:r>
    </w:p>
    <w:p w14:paraId="62D97898" w14:textId="77777777" w:rsidR="003055D4" w:rsidRPr="003055D4" w:rsidRDefault="003055D4" w:rsidP="003055D4">
      <w:pPr>
        <w:widowControl w:val="0"/>
        <w:autoSpaceDE w:val="0"/>
        <w:autoSpaceDN w:val="0"/>
        <w:adjustRightInd w:val="0"/>
        <w:spacing w:line="360" w:lineRule="auto"/>
        <w:ind w:firstLine="720"/>
        <w:rPr>
          <w:rFonts w:ascii="Comic Sans MS" w:hAnsi="Comic Sans MS" w:cs="Lucida Grande"/>
        </w:rPr>
      </w:pPr>
    </w:p>
    <w:p w14:paraId="4BF44366" w14:textId="74CA7445" w:rsidR="003055D4" w:rsidRDefault="001256DE" w:rsidP="003055D4">
      <w:pPr>
        <w:widowControl w:val="0"/>
        <w:autoSpaceDE w:val="0"/>
        <w:autoSpaceDN w:val="0"/>
        <w:adjustRightInd w:val="0"/>
        <w:spacing w:line="360" w:lineRule="auto"/>
        <w:ind w:firstLine="720"/>
        <w:rPr>
          <w:rFonts w:ascii="Comic Sans MS" w:hAnsi="Comic Sans MS" w:cs="Lucida Grande"/>
        </w:rPr>
      </w:pPr>
      <w:proofErr w:type="gramStart"/>
      <w:r w:rsidRPr="003055D4">
        <w:rPr>
          <w:rFonts w:ascii="Comic Sans MS" w:hAnsi="Comic Sans MS" w:cs="Lucida Grande"/>
        </w:rPr>
        <w:t xml:space="preserve">Jefferson’s draft was also influenced by </w:t>
      </w:r>
      <w:r w:rsidRPr="003055D4">
        <w:rPr>
          <w:rFonts w:ascii="Comic Sans MS" w:hAnsi="Comic Sans MS" w:cs="Lucida Grande"/>
          <w:b/>
        </w:rPr>
        <w:t>George Mason</w:t>
      </w:r>
      <w:r w:rsidRPr="003055D4">
        <w:rPr>
          <w:rFonts w:ascii="Comic Sans MS" w:hAnsi="Comic Sans MS" w:cs="Lucida Grande"/>
        </w:rPr>
        <w:t>, a plantation owner in Virginia</w:t>
      </w:r>
      <w:proofErr w:type="gramEnd"/>
      <w:r w:rsidRPr="003055D4">
        <w:rPr>
          <w:rFonts w:ascii="Comic Sans MS" w:hAnsi="Comic Sans MS" w:cs="Lucida Grande"/>
        </w:rPr>
        <w:t>. Mason wrote a phrase similar to “pursuit of happiness” in his draft of “V</w:t>
      </w:r>
      <w:r w:rsidR="007B264B" w:rsidRPr="003055D4">
        <w:rPr>
          <w:rFonts w:ascii="Comic Sans MS" w:hAnsi="Comic Sans MS" w:cs="Lucida Grande"/>
        </w:rPr>
        <w:t>irginia’s Declaration of Rights</w:t>
      </w:r>
      <w:r w:rsidRPr="003055D4">
        <w:rPr>
          <w:rFonts w:ascii="Comic Sans MS" w:hAnsi="Comic Sans MS" w:cs="Lucida Grande"/>
        </w:rPr>
        <w:t>”</w:t>
      </w:r>
      <w:r w:rsidR="007B264B" w:rsidRPr="003055D4">
        <w:rPr>
          <w:rFonts w:ascii="Comic Sans MS" w:hAnsi="Comic Sans MS" w:cs="Lucida Grande"/>
        </w:rPr>
        <w:t xml:space="preserve">, a phrase that appeared in Jefferson’s draft of the </w:t>
      </w:r>
      <w:proofErr w:type="spellStart"/>
      <w:r w:rsidR="007B264B" w:rsidRPr="003055D4">
        <w:rPr>
          <w:rFonts w:ascii="Comic Sans MS" w:hAnsi="Comic Sans MS" w:cs="Lucida Grande"/>
        </w:rPr>
        <w:t>Decalration</w:t>
      </w:r>
      <w:proofErr w:type="spellEnd"/>
      <w:r w:rsidR="007B264B" w:rsidRPr="003055D4">
        <w:rPr>
          <w:rFonts w:ascii="Comic Sans MS" w:hAnsi="Comic Sans MS" w:cs="Lucida Grande"/>
        </w:rPr>
        <w:t xml:space="preserve"> of Independence.</w:t>
      </w:r>
      <w:r w:rsidRPr="003055D4">
        <w:rPr>
          <w:rFonts w:ascii="Comic Sans MS" w:hAnsi="Comic Sans MS" w:cs="Lucida Grande"/>
        </w:rPr>
        <w:t xml:space="preserve"> </w:t>
      </w:r>
      <w:proofErr w:type="gramStart"/>
      <w:r w:rsidRPr="003055D4">
        <w:rPr>
          <w:rFonts w:ascii="Comic Sans MS" w:hAnsi="Comic Sans MS" w:cs="Lucida Grande"/>
        </w:rPr>
        <w:t xml:space="preserve">Jefferson was probably influenced by </w:t>
      </w:r>
      <w:r w:rsidRPr="003055D4">
        <w:rPr>
          <w:rFonts w:ascii="Comic Sans MS" w:hAnsi="Comic Sans MS" w:cs="Lucida Grande"/>
          <w:b/>
        </w:rPr>
        <w:t>Dr. William Small</w:t>
      </w:r>
      <w:r w:rsidRPr="003055D4">
        <w:rPr>
          <w:rFonts w:ascii="Comic Sans MS" w:hAnsi="Comic Sans MS" w:cs="Lucida Grande"/>
        </w:rPr>
        <w:t xml:space="preserve"> of Scotland</w:t>
      </w:r>
      <w:proofErr w:type="gramEnd"/>
      <w:r w:rsidRPr="003055D4">
        <w:rPr>
          <w:rFonts w:ascii="Comic Sans MS" w:hAnsi="Comic Sans MS" w:cs="Lucida Grande"/>
        </w:rPr>
        <w:t xml:space="preserve"> as well. Small had taught Jefferson for four years at the College of William and Mary. Jefferson described his professor as a man with “an enlarged and liberal mind.” “I did not consider it a part of my charge to invent new ideas,” Thomas Jefferson later wrote about writing the Declaration, “but to place before mankind the common sense of the subject.”</w:t>
      </w:r>
    </w:p>
    <w:p w14:paraId="15DB8191" w14:textId="77777777" w:rsidR="003055D4" w:rsidRDefault="003055D4" w:rsidP="003055D4">
      <w:pPr>
        <w:widowControl w:val="0"/>
        <w:autoSpaceDE w:val="0"/>
        <w:autoSpaceDN w:val="0"/>
        <w:adjustRightInd w:val="0"/>
        <w:spacing w:line="360" w:lineRule="auto"/>
        <w:ind w:firstLine="720"/>
        <w:rPr>
          <w:rFonts w:ascii="Comic Sans MS" w:hAnsi="Comic Sans MS" w:cs="Lucida Grande"/>
        </w:rPr>
      </w:pPr>
    </w:p>
    <w:p w14:paraId="0135EA96" w14:textId="2C98BA69" w:rsidR="001256DE" w:rsidRPr="003055D4" w:rsidRDefault="001256DE" w:rsidP="00F97835">
      <w:pPr>
        <w:widowControl w:val="0"/>
        <w:autoSpaceDE w:val="0"/>
        <w:autoSpaceDN w:val="0"/>
        <w:adjustRightInd w:val="0"/>
        <w:spacing w:after="316" w:line="360" w:lineRule="auto"/>
        <w:rPr>
          <w:rFonts w:ascii="Comic Sans MS" w:hAnsi="Comic Sans MS" w:cs="Lucida Grande"/>
          <w:b/>
          <w:bCs/>
        </w:rPr>
      </w:pPr>
      <w:r w:rsidRPr="003055D4">
        <w:rPr>
          <w:rFonts w:ascii="Comic Sans MS" w:hAnsi="Comic Sans MS" w:cs="Lucida Grande"/>
          <w:b/>
          <w:bCs/>
        </w:rPr>
        <w:t>All Men are Created Equal</w:t>
      </w:r>
    </w:p>
    <w:p w14:paraId="0C7527F4" w14:textId="09C2E5BD" w:rsidR="001256DE" w:rsidRPr="003055D4" w:rsidRDefault="00E21595" w:rsidP="00F97835">
      <w:pPr>
        <w:widowControl w:val="0"/>
        <w:autoSpaceDE w:val="0"/>
        <w:autoSpaceDN w:val="0"/>
        <w:adjustRightInd w:val="0"/>
        <w:spacing w:after="288" w:line="360" w:lineRule="auto"/>
        <w:ind w:firstLine="720"/>
        <w:rPr>
          <w:rFonts w:ascii="Comic Sans MS" w:hAnsi="Comic Sans MS" w:cs="Lucida Grande"/>
        </w:rPr>
      </w:pPr>
      <w:r w:rsidRPr="003055D4">
        <w:rPr>
          <w:rFonts w:ascii="Comic Sans MS" w:hAnsi="Comic Sans MS"/>
          <w:noProof/>
        </w:rPr>
        <w:drawing>
          <wp:anchor distT="0" distB="0" distL="114300" distR="114300" simplePos="0" relativeHeight="251661312" behindDoc="0" locked="0" layoutInCell="1" allowOverlap="1" wp14:anchorId="0A5D61D1" wp14:editId="3E3B3FDC">
            <wp:simplePos x="0" y="0"/>
            <wp:positionH relativeFrom="column">
              <wp:posOffset>2627630</wp:posOffset>
            </wp:positionH>
            <wp:positionV relativeFrom="paragraph">
              <wp:posOffset>1130300</wp:posOffset>
            </wp:positionV>
            <wp:extent cx="4290695" cy="3200400"/>
            <wp:effectExtent l="0" t="0" r="1905" b="0"/>
            <wp:wrapSquare wrapText="bothSides"/>
            <wp:docPr id="6" name="Picture 6" descr="Macintosh HD:Users:lefera:Desktop:95445-050-1462E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lefera:Desktop:95445-050-1462E55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069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55D4">
        <w:rPr>
          <w:rFonts w:ascii="Comic Sans MS" w:hAnsi="Comic Sans MS" w:cs="Lucida Grande"/>
        </w:rPr>
        <w:t>In the D</w:t>
      </w:r>
      <w:r w:rsidR="001256DE" w:rsidRPr="003055D4">
        <w:rPr>
          <w:rFonts w:ascii="Comic Sans MS" w:hAnsi="Comic Sans MS" w:cs="Lucida Grande"/>
        </w:rPr>
        <w:t>eclaration, Jefferson linked many of these ideas. In the first part of the Declaration (called the preamble) he wrote that all men have rights including “</w:t>
      </w:r>
      <w:r w:rsidR="001256DE" w:rsidRPr="003055D4">
        <w:rPr>
          <w:rFonts w:ascii="Comic Sans MS" w:hAnsi="Comic Sans MS" w:cs="Lucida Grande"/>
          <w:b/>
        </w:rPr>
        <w:t>Life</w:t>
      </w:r>
      <w:r w:rsidR="001256DE" w:rsidRPr="003055D4">
        <w:rPr>
          <w:rFonts w:ascii="Comic Sans MS" w:hAnsi="Comic Sans MS" w:cs="Lucida Grande"/>
        </w:rPr>
        <w:t xml:space="preserve">, </w:t>
      </w:r>
      <w:r w:rsidR="001256DE" w:rsidRPr="003055D4">
        <w:rPr>
          <w:rFonts w:ascii="Comic Sans MS" w:hAnsi="Comic Sans MS" w:cs="Lucida Grande"/>
          <w:b/>
        </w:rPr>
        <w:t>Liberty and the pursuit of Happiness</w:t>
      </w:r>
      <w:r w:rsidR="001256DE" w:rsidRPr="003055D4">
        <w:rPr>
          <w:rFonts w:ascii="Comic Sans MS" w:hAnsi="Comic Sans MS" w:cs="Lucida Grande"/>
        </w:rPr>
        <w:t>.” He wrote that the colonies were no longer bound to England. Governments should get their power from the people, not a king.</w:t>
      </w:r>
    </w:p>
    <w:p w14:paraId="058A7C9C" w14:textId="0AF99AA2" w:rsidR="001256DE" w:rsidRPr="003055D4" w:rsidRDefault="001256DE" w:rsidP="00F97835">
      <w:pPr>
        <w:widowControl w:val="0"/>
        <w:autoSpaceDE w:val="0"/>
        <w:autoSpaceDN w:val="0"/>
        <w:adjustRightInd w:val="0"/>
        <w:spacing w:after="288" w:line="360" w:lineRule="auto"/>
        <w:ind w:firstLine="720"/>
        <w:rPr>
          <w:rFonts w:ascii="Comic Sans MS" w:hAnsi="Comic Sans MS" w:cs="Lucida Grande"/>
        </w:rPr>
      </w:pPr>
      <w:r w:rsidRPr="003055D4">
        <w:rPr>
          <w:rFonts w:ascii="Comic Sans MS" w:hAnsi="Comic Sans MS" w:cs="Lucida Grande"/>
        </w:rPr>
        <w:t>In another section, Jefferson listed the many ways that King George III had neglected his duties to the people. These included “imposing taxes on us without our Consent” and “cutting off our Trade with all parts of the world.”</w:t>
      </w:r>
    </w:p>
    <w:p w14:paraId="2CDB17CB" w14:textId="1A266202" w:rsidR="001256DE" w:rsidRPr="003055D4" w:rsidRDefault="001256DE" w:rsidP="00F97835">
      <w:pPr>
        <w:widowControl w:val="0"/>
        <w:autoSpaceDE w:val="0"/>
        <w:autoSpaceDN w:val="0"/>
        <w:adjustRightInd w:val="0"/>
        <w:spacing w:after="288" w:line="360" w:lineRule="auto"/>
        <w:ind w:firstLine="720"/>
        <w:rPr>
          <w:rFonts w:ascii="Comic Sans MS" w:hAnsi="Comic Sans MS" w:cs="Lucida Grande"/>
        </w:rPr>
      </w:pPr>
      <w:r w:rsidRPr="003055D4">
        <w:rPr>
          <w:rFonts w:ascii="Comic Sans MS" w:hAnsi="Comic Sans MS" w:cs="Lucida Grande"/>
        </w:rPr>
        <w:t>Jefferson also drafted a section attacking the slave trade. He described slavery as “a cruel war against human nature itself, violating its most sacred rights of life and liberty.”</w:t>
      </w:r>
    </w:p>
    <w:p w14:paraId="0827B743" w14:textId="476D4191" w:rsidR="00F97835" w:rsidRPr="003055D4" w:rsidRDefault="001256DE" w:rsidP="00787E5E">
      <w:pPr>
        <w:widowControl w:val="0"/>
        <w:autoSpaceDE w:val="0"/>
        <w:autoSpaceDN w:val="0"/>
        <w:adjustRightInd w:val="0"/>
        <w:spacing w:after="288" w:line="360" w:lineRule="auto"/>
        <w:ind w:firstLine="720"/>
        <w:rPr>
          <w:rFonts w:ascii="Comic Sans MS" w:hAnsi="Comic Sans MS" w:cs="Lucida Grande"/>
        </w:rPr>
      </w:pPr>
      <w:r w:rsidRPr="003055D4">
        <w:rPr>
          <w:rFonts w:ascii="Comic Sans MS" w:hAnsi="Comic Sans MS" w:cs="Lucida Grande"/>
        </w:rPr>
        <w:t>The final draft was shown to Franklin and Adams. They made a few small changes before giving it to Congress on June 28th, 1776. However, delegates from South Carolina and Georgia would not sign it because of the language against slavery. There were also delegates from New England who would not sign because their merchants had profited from the slave trade. Congress debated the issue, and all language about slavery was taken out.</w:t>
      </w:r>
    </w:p>
    <w:p w14:paraId="14F446E0" w14:textId="77777777" w:rsidR="003055D4" w:rsidRDefault="003055D4" w:rsidP="00F97835">
      <w:pPr>
        <w:widowControl w:val="0"/>
        <w:autoSpaceDE w:val="0"/>
        <w:autoSpaceDN w:val="0"/>
        <w:adjustRightInd w:val="0"/>
        <w:spacing w:after="316" w:line="360" w:lineRule="auto"/>
        <w:rPr>
          <w:rFonts w:ascii="Comic Sans MS" w:hAnsi="Comic Sans MS" w:cs="Lucida Grande"/>
          <w:b/>
          <w:bCs/>
          <w:color w:val="FF0000"/>
        </w:rPr>
      </w:pPr>
    </w:p>
    <w:p w14:paraId="3E5EF937" w14:textId="3421C05F" w:rsidR="001256DE" w:rsidRPr="003055D4" w:rsidRDefault="001256DE" w:rsidP="00F97835">
      <w:pPr>
        <w:widowControl w:val="0"/>
        <w:autoSpaceDE w:val="0"/>
        <w:autoSpaceDN w:val="0"/>
        <w:adjustRightInd w:val="0"/>
        <w:spacing w:after="316" w:line="360" w:lineRule="auto"/>
        <w:rPr>
          <w:rFonts w:ascii="Comic Sans MS" w:hAnsi="Comic Sans MS" w:cs="Lucida Grande"/>
          <w:b/>
          <w:bCs/>
          <w:color w:val="FF0000"/>
        </w:rPr>
      </w:pPr>
      <w:r w:rsidRPr="003055D4">
        <w:rPr>
          <w:rFonts w:ascii="Comic Sans MS" w:hAnsi="Comic Sans MS" w:cs="Lucida Grande"/>
          <w:b/>
          <w:bCs/>
          <w:color w:val="FF0000"/>
        </w:rPr>
        <w:t>Independence!</w:t>
      </w:r>
    </w:p>
    <w:p w14:paraId="5C8B7777" w14:textId="65A3D7B0" w:rsidR="001256DE" w:rsidRPr="003055D4" w:rsidRDefault="001256DE" w:rsidP="00F97835">
      <w:pPr>
        <w:widowControl w:val="0"/>
        <w:autoSpaceDE w:val="0"/>
        <w:autoSpaceDN w:val="0"/>
        <w:adjustRightInd w:val="0"/>
        <w:spacing w:after="288" w:line="360" w:lineRule="auto"/>
        <w:ind w:firstLine="720"/>
        <w:rPr>
          <w:rFonts w:ascii="Comic Sans MS" w:hAnsi="Comic Sans MS" w:cs="Lucida Grande"/>
        </w:rPr>
      </w:pPr>
      <w:r w:rsidRPr="003055D4">
        <w:rPr>
          <w:rFonts w:ascii="Comic Sans MS" w:hAnsi="Comic Sans MS" w:cs="Lucida Grande"/>
        </w:rPr>
        <w:t>From late Tuesday July 2 through Thursday July 4th, Congress made changes in Jefferson’s draft of the Declaration. Jefferson’s text was cut by about a fourth. Congress also included the words of Lee’s Resolution “That these United Colonies are, and of Right ought to be Free and Independent States.” On July 4th delegates from twelve colonies voted for the written declaration.</w:t>
      </w:r>
    </w:p>
    <w:p w14:paraId="6D72EAD1" w14:textId="2BB7F2A2" w:rsidR="001256DE" w:rsidRPr="003055D4" w:rsidRDefault="00E21595" w:rsidP="00F97835">
      <w:pPr>
        <w:widowControl w:val="0"/>
        <w:autoSpaceDE w:val="0"/>
        <w:autoSpaceDN w:val="0"/>
        <w:adjustRightInd w:val="0"/>
        <w:spacing w:after="288" w:line="360" w:lineRule="auto"/>
        <w:ind w:firstLine="720"/>
        <w:rPr>
          <w:rFonts w:ascii="Comic Sans MS" w:hAnsi="Comic Sans MS" w:cs="Lucida Grande"/>
        </w:rPr>
      </w:pPr>
      <w:r w:rsidRPr="003055D4">
        <w:rPr>
          <w:rFonts w:ascii="Comic Sans MS" w:eastAsia="Times New Roman" w:hAnsi="Comic Sans MS" w:cs="Times New Roman"/>
          <w:noProof/>
        </w:rPr>
        <w:drawing>
          <wp:anchor distT="0" distB="0" distL="114300" distR="114300" simplePos="0" relativeHeight="251660288" behindDoc="0" locked="0" layoutInCell="1" allowOverlap="1" wp14:anchorId="7A455C9F" wp14:editId="1543882E">
            <wp:simplePos x="0" y="0"/>
            <wp:positionH relativeFrom="column">
              <wp:posOffset>2612390</wp:posOffset>
            </wp:positionH>
            <wp:positionV relativeFrom="paragraph">
              <wp:posOffset>219075</wp:posOffset>
            </wp:positionV>
            <wp:extent cx="4245610" cy="5039360"/>
            <wp:effectExtent l="0" t="0" r="0" b="0"/>
            <wp:wrapSquare wrapText="bothSides"/>
            <wp:docPr id="15" name="Picture 15" descr="ngraving of the Declaration of Indepe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graving of the Declaration of Indepen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5610" cy="5039360"/>
                    </a:xfrm>
                    <a:prstGeom prst="rect">
                      <a:avLst/>
                    </a:prstGeom>
                    <a:noFill/>
                    <a:ln>
                      <a:noFill/>
                    </a:ln>
                  </pic:spPr>
                </pic:pic>
              </a:graphicData>
            </a:graphic>
            <wp14:sizeRelH relativeFrom="page">
              <wp14:pctWidth>0</wp14:pctWidth>
            </wp14:sizeRelH>
            <wp14:sizeRelV relativeFrom="page">
              <wp14:pctHeight>0</wp14:pctHeight>
            </wp14:sizeRelV>
          </wp:anchor>
        </w:drawing>
      </w:r>
      <w:r w:rsidR="001256DE" w:rsidRPr="003055D4">
        <w:rPr>
          <w:rFonts w:ascii="Comic Sans MS" w:hAnsi="Comic Sans MS" w:cs="Lucida Grande"/>
        </w:rPr>
        <w:t>That day, in the late afternoon, Congress approved the written Declaration of Independence. John Hancock, president of Congress, signed it, making the document “legal and binding.”</w:t>
      </w:r>
      <w:r w:rsidR="00010C5A" w:rsidRPr="003055D4">
        <w:rPr>
          <w:rFonts w:ascii="Comic Sans MS" w:hAnsi="Comic Sans MS" w:cs="Lucida Grande"/>
        </w:rPr>
        <w:t xml:space="preserve"> By doing this, the colonists viewed themselves as completely separate and independent of England. In the eyes of the British, this was considered </w:t>
      </w:r>
      <w:r w:rsidR="00010C5A" w:rsidRPr="003055D4">
        <w:rPr>
          <w:rFonts w:ascii="Comic Sans MS" w:hAnsi="Comic Sans MS" w:cs="Lucida Grande"/>
          <w:b/>
          <w:u w:val="single"/>
        </w:rPr>
        <w:t>treason</w:t>
      </w:r>
      <w:r w:rsidR="00010C5A" w:rsidRPr="003055D4">
        <w:rPr>
          <w:rFonts w:ascii="Comic Sans MS" w:hAnsi="Comic Sans MS" w:cs="Lucida Grande"/>
        </w:rPr>
        <w:t xml:space="preserve">, a crime punishable by death. Benjamin Franklin, before signing the document stated, </w:t>
      </w:r>
      <w:r w:rsidR="00010C5A" w:rsidRPr="003055D4">
        <w:rPr>
          <w:rFonts w:ascii="Comic Sans MS" w:hAnsi="Comic Sans MS" w:cs="Lucida Grande"/>
          <w:b/>
        </w:rPr>
        <w:t>“let us all hang together, or most assuredly, we will all hang separately</w:t>
      </w:r>
      <w:r w:rsidR="003055D4">
        <w:rPr>
          <w:rFonts w:ascii="Comic Sans MS" w:hAnsi="Comic Sans MS" w:cs="Lucida Grande"/>
          <w:b/>
        </w:rPr>
        <w:t>”</w:t>
      </w:r>
      <w:r w:rsidR="00010C5A" w:rsidRPr="003055D4">
        <w:rPr>
          <w:rFonts w:ascii="Comic Sans MS" w:hAnsi="Comic Sans MS" w:cs="Lucida Grande"/>
        </w:rPr>
        <w:t>.</w:t>
      </w:r>
    </w:p>
    <w:p w14:paraId="680BC1E9" w14:textId="56ECBDE3" w:rsidR="001256DE" w:rsidRPr="003055D4" w:rsidRDefault="001256DE" w:rsidP="003055D4">
      <w:pPr>
        <w:widowControl w:val="0"/>
        <w:autoSpaceDE w:val="0"/>
        <w:autoSpaceDN w:val="0"/>
        <w:adjustRightInd w:val="0"/>
        <w:spacing w:after="288" w:line="360" w:lineRule="auto"/>
        <w:ind w:firstLine="720"/>
        <w:rPr>
          <w:rFonts w:ascii="Comic Sans MS" w:hAnsi="Comic Sans MS" w:cs="Lucida Grande"/>
        </w:rPr>
      </w:pPr>
      <w:r w:rsidRPr="003055D4">
        <w:rPr>
          <w:rFonts w:ascii="Comic Sans MS" w:hAnsi="Comic Sans MS" w:cs="Lucida Grande"/>
        </w:rPr>
        <w:t xml:space="preserve">The first public reading of the Declaration of Independence </w:t>
      </w:r>
      <w:r w:rsidR="003055D4">
        <w:rPr>
          <w:rFonts w:ascii="Comic Sans MS" w:hAnsi="Comic Sans MS" w:cs="Lucida Grande"/>
        </w:rPr>
        <w:t>was in Philadelphia on July 8th</w:t>
      </w:r>
      <w:r w:rsidRPr="003055D4">
        <w:rPr>
          <w:rFonts w:ascii="Comic Sans MS" w:hAnsi="Comic Sans MS" w:cs="Lucida Grande"/>
        </w:rPr>
        <w:t>. The crowd cheered; church bells rang. By July 15th, all thirteen states had agreed to the resolutions in the new declaration.</w:t>
      </w:r>
      <w:r w:rsidR="003055D4">
        <w:rPr>
          <w:rFonts w:ascii="Comic Sans MS" w:hAnsi="Comic Sans MS" w:cs="Lucida Grande"/>
        </w:rPr>
        <w:t xml:space="preserve"> </w:t>
      </w:r>
      <w:r w:rsidRPr="003055D4">
        <w:rPr>
          <w:rFonts w:ascii="Comic Sans MS" w:hAnsi="Comic Sans MS" w:cs="Lucida Grande"/>
        </w:rPr>
        <w:t xml:space="preserve">The Declaration was written on parchment made from animal skin. On August 2nd, </w:t>
      </w:r>
      <w:proofErr w:type="gramStart"/>
      <w:r w:rsidRPr="003055D4">
        <w:rPr>
          <w:rFonts w:ascii="Comic Sans MS" w:hAnsi="Comic Sans MS" w:cs="Lucida Grande"/>
        </w:rPr>
        <w:t>it was signed by the members of Congress, including Thomas Jefferson</w:t>
      </w:r>
      <w:proofErr w:type="gramEnd"/>
      <w:r w:rsidRPr="003055D4">
        <w:rPr>
          <w:rFonts w:ascii="Comic Sans MS" w:hAnsi="Comic Sans MS" w:cs="Lucida Grande"/>
        </w:rPr>
        <w:t>.</w:t>
      </w:r>
    </w:p>
    <w:p w14:paraId="6DFE4128" w14:textId="77777777" w:rsidR="00B272B4" w:rsidRDefault="00B272B4"/>
    <w:p w14:paraId="3299419E" w14:textId="77777777" w:rsidR="00FF2E91" w:rsidRPr="001256DE" w:rsidRDefault="00FF2E91" w:rsidP="00FF2E91">
      <w:pPr>
        <w:widowControl w:val="0"/>
        <w:autoSpaceDE w:val="0"/>
        <w:autoSpaceDN w:val="0"/>
        <w:adjustRightInd w:val="0"/>
        <w:spacing w:after="252"/>
        <w:rPr>
          <w:rFonts w:ascii="Georgia" w:hAnsi="Georgia" w:cs="Georgia"/>
          <w:sz w:val="50"/>
          <w:szCs w:val="50"/>
        </w:rPr>
      </w:pPr>
      <w:r>
        <w:rPr>
          <w:rFonts w:ascii="Georgia" w:hAnsi="Georgia" w:cs="Georgia"/>
          <w:sz w:val="50"/>
          <w:szCs w:val="50"/>
        </w:rPr>
        <w:t>Jefferson and the Declaration of Independence</w:t>
      </w:r>
    </w:p>
    <w:p w14:paraId="3272276A" w14:textId="5F7F8C61" w:rsidR="00FF2E91" w:rsidRPr="00B272B4" w:rsidRDefault="00FF2E91">
      <w:pPr>
        <w:rPr>
          <w:sz w:val="40"/>
        </w:rPr>
      </w:pPr>
      <w:r w:rsidRPr="00B272B4">
        <w:rPr>
          <w:sz w:val="40"/>
        </w:rPr>
        <w:t>Question 1:</w:t>
      </w:r>
      <w:r w:rsidR="00B272B4">
        <w:rPr>
          <w:sz w:val="40"/>
        </w:rPr>
        <w:t xml:space="preserve"> How did Jefferson’s </w:t>
      </w:r>
      <w:r w:rsidR="008074A0">
        <w:rPr>
          <w:sz w:val="40"/>
        </w:rPr>
        <w:t>c</w:t>
      </w:r>
      <w:r w:rsidR="00B272B4">
        <w:rPr>
          <w:sz w:val="40"/>
        </w:rPr>
        <w:t>haracter make him a good choice to draft the Declaration?</w:t>
      </w:r>
    </w:p>
    <w:p w14:paraId="7F84ECA8" w14:textId="77777777" w:rsidR="00FF2E91" w:rsidRDefault="00FF2E91"/>
    <w:p w14:paraId="709BF475" w14:textId="77777777" w:rsidR="00B272B4" w:rsidRDefault="00B272B4"/>
    <w:p w14:paraId="598B8CD8" w14:textId="77777777" w:rsidR="00B272B4" w:rsidRDefault="00B272B4" w:rsidP="00B272B4">
      <w:pPr>
        <w:widowControl w:val="0"/>
        <w:autoSpaceDE w:val="0"/>
        <w:autoSpaceDN w:val="0"/>
        <w:adjustRightInd w:val="0"/>
        <w:spacing w:after="252"/>
        <w:rPr>
          <w:rFonts w:ascii="Georgia" w:hAnsi="Georgia" w:cs="Georgia"/>
          <w:sz w:val="50"/>
          <w:szCs w:val="50"/>
        </w:rPr>
      </w:pPr>
    </w:p>
    <w:p w14:paraId="59A718E1" w14:textId="77777777" w:rsidR="00B272B4" w:rsidRDefault="00B272B4" w:rsidP="00B272B4">
      <w:pPr>
        <w:widowControl w:val="0"/>
        <w:autoSpaceDE w:val="0"/>
        <w:autoSpaceDN w:val="0"/>
        <w:adjustRightInd w:val="0"/>
        <w:spacing w:after="252"/>
        <w:rPr>
          <w:rFonts w:ascii="Georgia" w:hAnsi="Georgia" w:cs="Georgia"/>
          <w:sz w:val="50"/>
          <w:szCs w:val="50"/>
        </w:rPr>
      </w:pPr>
    </w:p>
    <w:p w14:paraId="7A72447B" w14:textId="77777777" w:rsidR="00B272B4" w:rsidRDefault="00B272B4" w:rsidP="00B272B4">
      <w:pPr>
        <w:widowControl w:val="0"/>
        <w:autoSpaceDE w:val="0"/>
        <w:autoSpaceDN w:val="0"/>
        <w:adjustRightInd w:val="0"/>
        <w:spacing w:after="252"/>
        <w:rPr>
          <w:rFonts w:ascii="Georgia" w:hAnsi="Georgia" w:cs="Georgia"/>
          <w:sz w:val="50"/>
          <w:szCs w:val="50"/>
        </w:rPr>
      </w:pPr>
    </w:p>
    <w:p w14:paraId="0CBA0D3C" w14:textId="77777777" w:rsidR="00B272B4" w:rsidRDefault="00B272B4" w:rsidP="00B272B4">
      <w:pPr>
        <w:widowControl w:val="0"/>
        <w:autoSpaceDE w:val="0"/>
        <w:autoSpaceDN w:val="0"/>
        <w:adjustRightInd w:val="0"/>
        <w:spacing w:after="252"/>
        <w:rPr>
          <w:rFonts w:ascii="Georgia" w:hAnsi="Georgia" w:cs="Georgia"/>
          <w:sz w:val="50"/>
          <w:szCs w:val="50"/>
        </w:rPr>
      </w:pPr>
    </w:p>
    <w:p w14:paraId="589A75A9" w14:textId="77777777" w:rsidR="00B272B4" w:rsidRDefault="00B272B4" w:rsidP="00B272B4">
      <w:pPr>
        <w:widowControl w:val="0"/>
        <w:autoSpaceDE w:val="0"/>
        <w:autoSpaceDN w:val="0"/>
        <w:adjustRightInd w:val="0"/>
        <w:spacing w:after="252"/>
        <w:rPr>
          <w:rFonts w:ascii="Georgia" w:hAnsi="Georgia" w:cs="Georgia"/>
          <w:sz w:val="50"/>
          <w:szCs w:val="50"/>
        </w:rPr>
      </w:pPr>
    </w:p>
    <w:p w14:paraId="152E82B7" w14:textId="77777777" w:rsidR="00B272B4" w:rsidRPr="001256DE" w:rsidRDefault="00B272B4" w:rsidP="00B272B4">
      <w:pPr>
        <w:widowControl w:val="0"/>
        <w:autoSpaceDE w:val="0"/>
        <w:autoSpaceDN w:val="0"/>
        <w:adjustRightInd w:val="0"/>
        <w:spacing w:after="252"/>
        <w:rPr>
          <w:rFonts w:ascii="Georgia" w:hAnsi="Georgia" w:cs="Georgia"/>
          <w:sz w:val="50"/>
          <w:szCs w:val="50"/>
        </w:rPr>
      </w:pPr>
      <w:r>
        <w:rPr>
          <w:rFonts w:ascii="Georgia" w:hAnsi="Georgia" w:cs="Georgia"/>
          <w:sz w:val="50"/>
          <w:szCs w:val="50"/>
        </w:rPr>
        <w:t>Jefferson and the Declaration of Independence</w:t>
      </w:r>
    </w:p>
    <w:p w14:paraId="29FE206B" w14:textId="77777777" w:rsidR="00B272B4" w:rsidRDefault="00B272B4"/>
    <w:p w14:paraId="56B52A44" w14:textId="19208256" w:rsidR="00FF2E91" w:rsidRPr="00B272B4" w:rsidRDefault="00FF2E91">
      <w:pPr>
        <w:rPr>
          <w:sz w:val="40"/>
        </w:rPr>
      </w:pPr>
      <w:r w:rsidRPr="00B272B4">
        <w:rPr>
          <w:sz w:val="40"/>
        </w:rPr>
        <w:t>Question 2:</w:t>
      </w:r>
      <w:r w:rsidR="00B272B4">
        <w:rPr>
          <w:sz w:val="40"/>
        </w:rPr>
        <w:t xml:space="preserve"> How was Jefferson draft of the Declaration influenced by </w:t>
      </w:r>
      <w:proofErr w:type="gramStart"/>
      <w:r w:rsidR="00B272B4">
        <w:rPr>
          <w:sz w:val="40"/>
        </w:rPr>
        <w:t>other’s</w:t>
      </w:r>
      <w:proofErr w:type="gramEnd"/>
      <w:r w:rsidR="00B272B4">
        <w:rPr>
          <w:sz w:val="40"/>
        </w:rPr>
        <w:t>?</w:t>
      </w:r>
    </w:p>
    <w:p w14:paraId="61A38BC5" w14:textId="77777777" w:rsidR="00B272B4" w:rsidRDefault="00B272B4" w:rsidP="00B272B4">
      <w:pPr>
        <w:widowControl w:val="0"/>
        <w:autoSpaceDE w:val="0"/>
        <w:autoSpaceDN w:val="0"/>
        <w:adjustRightInd w:val="0"/>
        <w:spacing w:after="252"/>
        <w:rPr>
          <w:rFonts w:ascii="Georgia" w:hAnsi="Georgia" w:cs="Georgia"/>
          <w:sz w:val="50"/>
          <w:szCs w:val="50"/>
        </w:rPr>
      </w:pPr>
    </w:p>
    <w:p w14:paraId="5A35F927" w14:textId="77777777" w:rsidR="00B272B4" w:rsidRDefault="00B272B4" w:rsidP="00B272B4">
      <w:pPr>
        <w:widowControl w:val="0"/>
        <w:autoSpaceDE w:val="0"/>
        <w:autoSpaceDN w:val="0"/>
        <w:adjustRightInd w:val="0"/>
        <w:spacing w:after="252"/>
        <w:rPr>
          <w:rFonts w:ascii="Georgia" w:hAnsi="Georgia" w:cs="Georgia"/>
          <w:sz w:val="50"/>
          <w:szCs w:val="50"/>
        </w:rPr>
      </w:pPr>
    </w:p>
    <w:p w14:paraId="38A0BD72" w14:textId="77777777" w:rsidR="00B272B4" w:rsidRDefault="00B272B4" w:rsidP="00B272B4">
      <w:pPr>
        <w:widowControl w:val="0"/>
        <w:autoSpaceDE w:val="0"/>
        <w:autoSpaceDN w:val="0"/>
        <w:adjustRightInd w:val="0"/>
        <w:spacing w:after="252"/>
        <w:rPr>
          <w:rFonts w:ascii="Georgia" w:hAnsi="Georgia" w:cs="Georgia"/>
          <w:sz w:val="50"/>
          <w:szCs w:val="50"/>
        </w:rPr>
      </w:pPr>
    </w:p>
    <w:p w14:paraId="09908B38" w14:textId="77777777" w:rsidR="00B272B4" w:rsidRDefault="00B272B4" w:rsidP="00B272B4">
      <w:pPr>
        <w:widowControl w:val="0"/>
        <w:autoSpaceDE w:val="0"/>
        <w:autoSpaceDN w:val="0"/>
        <w:adjustRightInd w:val="0"/>
        <w:spacing w:after="252"/>
        <w:rPr>
          <w:rFonts w:ascii="Georgia" w:hAnsi="Georgia" w:cs="Georgia"/>
          <w:sz w:val="50"/>
          <w:szCs w:val="50"/>
        </w:rPr>
      </w:pPr>
    </w:p>
    <w:p w14:paraId="09399DCB" w14:textId="77777777" w:rsidR="00B272B4" w:rsidRDefault="00B272B4" w:rsidP="00B272B4">
      <w:pPr>
        <w:widowControl w:val="0"/>
        <w:autoSpaceDE w:val="0"/>
        <w:autoSpaceDN w:val="0"/>
        <w:adjustRightInd w:val="0"/>
        <w:spacing w:after="252"/>
        <w:rPr>
          <w:rFonts w:ascii="Georgia" w:hAnsi="Georgia" w:cs="Georgia"/>
          <w:sz w:val="50"/>
          <w:szCs w:val="50"/>
        </w:rPr>
      </w:pPr>
    </w:p>
    <w:p w14:paraId="02671BF0" w14:textId="77777777" w:rsidR="00B272B4" w:rsidRDefault="00B272B4" w:rsidP="00B272B4">
      <w:pPr>
        <w:widowControl w:val="0"/>
        <w:autoSpaceDE w:val="0"/>
        <w:autoSpaceDN w:val="0"/>
        <w:adjustRightInd w:val="0"/>
        <w:spacing w:after="252"/>
        <w:rPr>
          <w:rFonts w:ascii="Georgia" w:hAnsi="Georgia" w:cs="Georgia"/>
          <w:sz w:val="50"/>
          <w:szCs w:val="50"/>
        </w:rPr>
      </w:pPr>
    </w:p>
    <w:p w14:paraId="48A77997" w14:textId="77777777" w:rsidR="00B272B4" w:rsidRDefault="00B272B4" w:rsidP="00B272B4">
      <w:pPr>
        <w:widowControl w:val="0"/>
        <w:autoSpaceDE w:val="0"/>
        <w:autoSpaceDN w:val="0"/>
        <w:adjustRightInd w:val="0"/>
        <w:spacing w:after="252"/>
        <w:rPr>
          <w:rFonts w:ascii="Georgia" w:hAnsi="Georgia" w:cs="Georgia"/>
          <w:sz w:val="50"/>
          <w:szCs w:val="50"/>
        </w:rPr>
      </w:pPr>
    </w:p>
    <w:p w14:paraId="7A1AD167" w14:textId="77777777" w:rsidR="003055D4" w:rsidRDefault="003055D4" w:rsidP="00B272B4">
      <w:pPr>
        <w:widowControl w:val="0"/>
        <w:autoSpaceDE w:val="0"/>
        <w:autoSpaceDN w:val="0"/>
        <w:adjustRightInd w:val="0"/>
        <w:spacing w:after="252"/>
        <w:rPr>
          <w:rFonts w:ascii="Georgia" w:hAnsi="Georgia" w:cs="Georgia"/>
          <w:sz w:val="50"/>
          <w:szCs w:val="50"/>
        </w:rPr>
      </w:pPr>
    </w:p>
    <w:p w14:paraId="345951CA" w14:textId="14CB2DB5" w:rsidR="00B272B4" w:rsidRPr="001256DE" w:rsidRDefault="00B272B4" w:rsidP="00B272B4">
      <w:pPr>
        <w:widowControl w:val="0"/>
        <w:autoSpaceDE w:val="0"/>
        <w:autoSpaceDN w:val="0"/>
        <w:adjustRightInd w:val="0"/>
        <w:spacing w:after="252"/>
        <w:rPr>
          <w:rFonts w:ascii="Georgia" w:hAnsi="Georgia" w:cs="Georgia"/>
          <w:sz w:val="50"/>
          <w:szCs w:val="50"/>
        </w:rPr>
      </w:pPr>
      <w:r>
        <w:rPr>
          <w:rFonts w:ascii="Georgia" w:hAnsi="Georgia" w:cs="Georgia"/>
          <w:sz w:val="50"/>
          <w:szCs w:val="50"/>
        </w:rPr>
        <w:t>Jefferson and the Declaration of Independence</w:t>
      </w:r>
    </w:p>
    <w:p w14:paraId="26692C03" w14:textId="77777777" w:rsidR="00FF2E91" w:rsidRPr="00B272B4" w:rsidRDefault="00FF2E91">
      <w:pPr>
        <w:rPr>
          <w:sz w:val="40"/>
        </w:rPr>
      </w:pPr>
    </w:p>
    <w:p w14:paraId="0873FA1F" w14:textId="22D64AC7" w:rsidR="00FF2E91" w:rsidRDefault="00FF2E91">
      <w:pPr>
        <w:rPr>
          <w:sz w:val="40"/>
        </w:rPr>
      </w:pPr>
      <w:r w:rsidRPr="00B272B4">
        <w:rPr>
          <w:sz w:val="40"/>
        </w:rPr>
        <w:t>Question 3:</w:t>
      </w:r>
      <w:r w:rsidR="00B272B4">
        <w:rPr>
          <w:sz w:val="40"/>
        </w:rPr>
        <w:t xml:space="preserve"> Why was writing the Declaration of Independence such a risk? Try thinking of two reasons!</w:t>
      </w:r>
    </w:p>
    <w:p w14:paraId="2F1C9F80" w14:textId="77777777" w:rsidR="00B272B4" w:rsidRDefault="00B272B4">
      <w:pPr>
        <w:rPr>
          <w:sz w:val="40"/>
        </w:rPr>
      </w:pPr>
    </w:p>
    <w:p w14:paraId="781FAC04" w14:textId="77777777" w:rsidR="00B272B4" w:rsidRPr="00B272B4" w:rsidRDefault="00B272B4">
      <w:pPr>
        <w:rPr>
          <w:sz w:val="40"/>
        </w:rPr>
      </w:pPr>
    </w:p>
    <w:p w14:paraId="2FB54277" w14:textId="77777777" w:rsidR="00B272B4" w:rsidRDefault="00B272B4" w:rsidP="00B272B4">
      <w:pPr>
        <w:widowControl w:val="0"/>
        <w:autoSpaceDE w:val="0"/>
        <w:autoSpaceDN w:val="0"/>
        <w:adjustRightInd w:val="0"/>
        <w:spacing w:after="252"/>
        <w:rPr>
          <w:rFonts w:ascii="Georgia" w:hAnsi="Georgia" w:cs="Georgia"/>
          <w:sz w:val="50"/>
          <w:szCs w:val="50"/>
        </w:rPr>
      </w:pPr>
    </w:p>
    <w:p w14:paraId="57C39403" w14:textId="77777777" w:rsidR="00B272B4" w:rsidRDefault="00B272B4" w:rsidP="00B272B4">
      <w:pPr>
        <w:widowControl w:val="0"/>
        <w:autoSpaceDE w:val="0"/>
        <w:autoSpaceDN w:val="0"/>
        <w:adjustRightInd w:val="0"/>
        <w:spacing w:after="252"/>
        <w:rPr>
          <w:rFonts w:ascii="Georgia" w:hAnsi="Georgia" w:cs="Georgia"/>
          <w:sz w:val="50"/>
          <w:szCs w:val="50"/>
        </w:rPr>
      </w:pPr>
    </w:p>
    <w:p w14:paraId="05122D8E" w14:textId="77777777" w:rsidR="00B272B4" w:rsidRDefault="00B272B4" w:rsidP="00B272B4">
      <w:pPr>
        <w:widowControl w:val="0"/>
        <w:autoSpaceDE w:val="0"/>
        <w:autoSpaceDN w:val="0"/>
        <w:adjustRightInd w:val="0"/>
        <w:spacing w:after="252"/>
        <w:rPr>
          <w:rFonts w:ascii="Georgia" w:hAnsi="Georgia" w:cs="Georgia"/>
          <w:sz w:val="50"/>
          <w:szCs w:val="50"/>
        </w:rPr>
      </w:pPr>
    </w:p>
    <w:p w14:paraId="571BD3B4" w14:textId="77777777" w:rsidR="00653267" w:rsidRDefault="00653267" w:rsidP="00B272B4">
      <w:pPr>
        <w:widowControl w:val="0"/>
        <w:autoSpaceDE w:val="0"/>
        <w:autoSpaceDN w:val="0"/>
        <w:adjustRightInd w:val="0"/>
        <w:spacing w:after="252"/>
        <w:rPr>
          <w:rFonts w:ascii="Georgia" w:hAnsi="Georgia" w:cs="Georgia"/>
          <w:sz w:val="50"/>
          <w:szCs w:val="50"/>
        </w:rPr>
      </w:pPr>
    </w:p>
    <w:p w14:paraId="256A5ABB" w14:textId="77777777" w:rsidR="00B272B4" w:rsidRDefault="00B272B4" w:rsidP="00B272B4">
      <w:pPr>
        <w:widowControl w:val="0"/>
        <w:autoSpaceDE w:val="0"/>
        <w:autoSpaceDN w:val="0"/>
        <w:adjustRightInd w:val="0"/>
        <w:spacing w:after="252"/>
        <w:rPr>
          <w:rFonts w:ascii="Georgia" w:hAnsi="Georgia" w:cs="Georgia"/>
          <w:sz w:val="50"/>
          <w:szCs w:val="50"/>
        </w:rPr>
      </w:pPr>
    </w:p>
    <w:p w14:paraId="63A43F48" w14:textId="77777777" w:rsidR="00B272B4" w:rsidRPr="001256DE" w:rsidRDefault="00B272B4" w:rsidP="00B272B4">
      <w:pPr>
        <w:widowControl w:val="0"/>
        <w:autoSpaceDE w:val="0"/>
        <w:autoSpaceDN w:val="0"/>
        <w:adjustRightInd w:val="0"/>
        <w:spacing w:after="252"/>
        <w:rPr>
          <w:rFonts w:ascii="Georgia" w:hAnsi="Georgia" w:cs="Georgia"/>
          <w:sz w:val="50"/>
          <w:szCs w:val="50"/>
        </w:rPr>
      </w:pPr>
      <w:r>
        <w:rPr>
          <w:rFonts w:ascii="Georgia" w:hAnsi="Georgia" w:cs="Georgia"/>
          <w:sz w:val="50"/>
          <w:szCs w:val="50"/>
        </w:rPr>
        <w:t>Jefferson and the Declaration of Independence</w:t>
      </w:r>
    </w:p>
    <w:p w14:paraId="644F3454" w14:textId="77777777" w:rsidR="00FF2E91" w:rsidRPr="00B272B4" w:rsidRDefault="00FF2E91">
      <w:pPr>
        <w:rPr>
          <w:sz w:val="40"/>
        </w:rPr>
      </w:pPr>
    </w:p>
    <w:p w14:paraId="41C29646" w14:textId="1DB3ED3C" w:rsidR="00FF2E91" w:rsidRPr="00B272B4" w:rsidRDefault="00FF2E91">
      <w:pPr>
        <w:rPr>
          <w:sz w:val="40"/>
        </w:rPr>
      </w:pPr>
      <w:r w:rsidRPr="00B272B4">
        <w:rPr>
          <w:sz w:val="40"/>
        </w:rPr>
        <w:t>Question 4:</w:t>
      </w:r>
      <w:r w:rsidR="00B272B4">
        <w:rPr>
          <w:sz w:val="40"/>
        </w:rPr>
        <w:t xml:space="preserve"> What were some of the main ideas that Jefferson included in his draft of the Declaration? Why do you suppose he included these?</w:t>
      </w:r>
    </w:p>
    <w:p w14:paraId="24D8D87A" w14:textId="77777777" w:rsidR="00FF2E91" w:rsidRPr="00B272B4" w:rsidRDefault="00FF2E91">
      <w:pPr>
        <w:rPr>
          <w:sz w:val="40"/>
        </w:rPr>
      </w:pPr>
    </w:p>
    <w:p w14:paraId="59BC41B7" w14:textId="77777777" w:rsidR="005B6DB9" w:rsidRPr="00B272B4" w:rsidRDefault="005B6DB9">
      <w:pPr>
        <w:rPr>
          <w:sz w:val="40"/>
        </w:rPr>
      </w:pPr>
    </w:p>
    <w:p w14:paraId="2631F54E" w14:textId="77777777" w:rsidR="005B6DB9" w:rsidRDefault="005B6DB9"/>
    <w:sectPr w:rsidR="005B6DB9" w:rsidSect="003055D4">
      <w:pgSz w:w="12240" w:h="15840"/>
      <w:pgMar w:top="540" w:right="720" w:bottom="720"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6DE"/>
    <w:rsid w:val="00010C5A"/>
    <w:rsid w:val="001256DE"/>
    <w:rsid w:val="003055D4"/>
    <w:rsid w:val="005B6DB9"/>
    <w:rsid w:val="006412AE"/>
    <w:rsid w:val="00653267"/>
    <w:rsid w:val="00693689"/>
    <w:rsid w:val="00787E5E"/>
    <w:rsid w:val="007B264B"/>
    <w:rsid w:val="008074A0"/>
    <w:rsid w:val="008D0821"/>
    <w:rsid w:val="00961853"/>
    <w:rsid w:val="00B272B4"/>
    <w:rsid w:val="00E21595"/>
    <w:rsid w:val="00E63CB2"/>
    <w:rsid w:val="00F97835"/>
    <w:rsid w:val="00FF2E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8B3CEF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56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256D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56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256D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6</Pages>
  <Words>922</Words>
  <Characters>5261</Characters>
  <Application>Microsoft Macintosh Word</Application>
  <DocSecurity>0</DocSecurity>
  <Lines>43</Lines>
  <Paragraphs>12</Paragraphs>
  <ScaleCrop>false</ScaleCrop>
  <Company/>
  <LinksUpToDate>false</LinksUpToDate>
  <CharactersWithSpaces>6171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Lefer</dc:creator>
  <cp:keywords/>
  <dc:description/>
  <cp:lastModifiedBy>Andrew Lefer</cp:lastModifiedBy>
  <cp:revision>10</cp:revision>
  <cp:lastPrinted>2015-04-16T11:19:00Z</cp:lastPrinted>
  <dcterms:created xsi:type="dcterms:W3CDTF">2015-04-14T11:03:00Z</dcterms:created>
  <dcterms:modified xsi:type="dcterms:W3CDTF">2016-04-07T11:14:00Z</dcterms:modified>
</cp:coreProperties>
</file>